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</w:r>
      <w:bookmarkStart w:id="0" w:name="_GoBack"/>
      <w:bookmarkStart w:id="1" w:name="_GoBack"/>
      <w:bookmarkEnd w:id="1"/>
    </w:p>
    <w:tbl>
      <w:tblPr>
        <w:tblW w:w="1011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344"/>
        <w:gridCol w:w="5396"/>
        <w:gridCol w:w="3370"/>
      </w:tblGrid>
      <w:tr>
        <w:trPr>
          <w:trHeight w:val="869" w:hRule="atLeast"/>
        </w:trPr>
        <w:tc>
          <w:tcPr>
            <w:tcW w:w="13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13335</wp:posOffset>
                  </wp:positionV>
                  <wp:extent cx="667385" cy="534035"/>
                  <wp:effectExtent l="0" t="0" r="0" b="0"/>
                  <wp:wrapNone/>
                  <wp:docPr id="1" name="Imagem 5" descr="C:\Meus documentos\Fred\brasao_preto_branco\200_16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5" descr="C:\Meus documentos\Fred\brasao_preto_branco\200_16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385" cy="534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9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UNIVERSIDADE FEDERAL DE VIÇOSA</w:t>
            </w:r>
          </w:p>
          <w:p>
            <w:pPr>
              <w:pStyle w:val="Heading8"/>
              <w:rPr/>
            </w:pPr>
            <w:r>
              <w:rPr/>
              <w:t>PRÓ-REITORIA DE ENSINO</w:t>
            </w:r>
          </w:p>
          <w:p>
            <w:pPr>
              <w:pStyle w:val="Normal"/>
              <w:jc w:val="center"/>
              <w:rPr/>
            </w:pPr>
            <w:r>
              <w:rPr>
                <w:rFonts w:ascii="Arial" w:hAnsi="Arial"/>
                <w:b/>
              </w:rPr>
              <w:t xml:space="preserve">    </w:t>
            </w:r>
            <w:r>
              <w:rPr>
                <w:rFonts w:ascii="Arial" w:hAnsi="Arial"/>
                <w:b/>
              </w:rPr>
              <w:t>Departamento de Ciências Sociais  </w:t>
            </w:r>
          </w:p>
        </w:tc>
        <w:tc>
          <w:tcPr>
            <w:tcW w:w="337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extbody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SELEÇÃO DE MONITORES</w:t>
            </w:r>
          </w:p>
          <w:p>
            <w:pPr>
              <w:pStyle w:val="Normal"/>
              <w:jc w:val="center"/>
              <w:rPr/>
            </w:pPr>
            <w:r>
              <w:rPr>
                <w:b/>
              </w:rPr>
              <w:t>FICHA DE INSCRIÇÃO</w:t>
            </w:r>
          </w:p>
        </w:tc>
      </w:tr>
    </w:tbl>
    <w:p>
      <w:pPr>
        <w:pStyle w:val="Normal"/>
        <w:jc w:val="center"/>
        <w:rPr>
          <w:sz w:val="10"/>
        </w:rPr>
      </w:pPr>
      <w:r>
        <w:rPr>
          <w:sz w:val="10"/>
        </w:rPr>
      </w:r>
    </w:p>
    <w:tbl>
      <w:tblPr>
        <w:tblW w:w="10112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112"/>
      </w:tblGrid>
      <w:tr>
        <w:trPr>
          <w:trHeight w:val="3120" w:hRule="atLeast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extbody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extbody"/>
              <w:rPr/>
            </w:pPr>
            <w:r>
              <w:rPr>
                <w:b/>
                <w:sz w:val="22"/>
              </w:rPr>
              <w:t>1. Requerimento</w:t>
            </w:r>
            <w:r>
              <w:rPr>
                <w:sz w:val="22"/>
              </w:rPr>
              <w:t xml:space="preserve">: </w:t>
            </w:r>
            <w:r>
              <w:rPr>
                <w:rFonts w:eastAsia="Tin" w:cs="Tin"/>
                <w:b/>
                <w:bCs/>
                <w:sz w:val="22"/>
                <w:shd w:fill="auto" w:val="clear"/>
              </w:rPr>
              <w:t xml:space="preserve">EDITAL N.º 02/2026/DCS, </w:t>
            </w:r>
            <w:r>
              <w:rPr>
                <w:sz w:val="22"/>
              </w:rPr>
              <w:t>Inscrição n.º</w:t>
            </w:r>
            <w:r>
              <w:rPr/>
              <w:t xml:space="preserve"> ______</w:t>
            </w:r>
            <w:r>
              <w:rPr>
                <w:sz w:val="22"/>
              </w:rPr>
              <w:t>     </w:t>
            </w:r>
          </w:p>
          <w:p>
            <w:pPr>
              <w:pStyle w:val="Textbody"/>
              <w:rPr/>
            </w:pPr>
            <w:r>
              <w:rPr/>
            </w:r>
          </w:p>
          <w:p>
            <w:pPr>
              <w:pStyle w:val="Textbody"/>
              <w:spacing w:lineRule="auto" w:line="480"/>
              <w:rPr/>
            </w:pPr>
            <w:r>
              <w:rPr>
                <w:sz w:val="22"/>
              </w:rPr>
              <w:t>O (a) estudante</w:t>
            </w:r>
            <w:r>
              <w:rPr>
                <w:b/>
                <w:sz w:val="22"/>
              </w:rPr>
              <w:t xml:space="preserve">                                                                                             </w:t>
            </w:r>
            <w:r>
              <w:rPr>
                <w:sz w:val="22"/>
              </w:rPr>
              <w:t xml:space="preserve">, matrícula n.º                        , cursando                                                       , CI                                             , CPF                                        , e-mail                                  , telefone                              , vem requerer sua inscrição na </w:t>
            </w:r>
            <w:r>
              <w:rPr>
                <w:b/>
                <w:bCs/>
                <w:sz w:val="22"/>
              </w:rPr>
              <w:t>Seleção de Monitor Nível lI</w:t>
            </w:r>
            <w:r>
              <w:rPr>
                <w:sz w:val="22"/>
              </w:rPr>
              <w:t>, para as disciplinas CIS 441 ESTÁGIO CURRICULAR SUPERVISIONADO I / CIS 442 ESTÁGIO CURRICULAR SUPERVISIONADO II/CIS 443 ESTÁGIO CURRICULAR SUPERVISIONADO III, do Departamento de Ciências Sociais.                                                   .</w:t>
            </w:r>
          </w:p>
          <w:p>
            <w:pPr>
              <w:pStyle w:val="Textbod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 (a) estudante declara estar regularmente matriculado(a) no curso citado e conhecer as</w:t>
            </w:r>
          </w:p>
          <w:p>
            <w:pPr>
              <w:pStyle w:val="Textbod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normas do concurso, bem como as exigências para se candidatar à monitoria.</w:t>
            </w:r>
          </w:p>
          <w:p>
            <w:pPr>
              <w:pStyle w:val="Textbody"/>
              <w:ind w:left="2977"/>
              <w:jc w:val="left"/>
              <w:rPr/>
            </w:pPr>
            <w:r>
              <w:rPr/>
            </w:r>
          </w:p>
          <w:p>
            <w:pPr>
              <w:pStyle w:val="Textbody"/>
              <w:ind w:left="2977"/>
              <w:jc w:val="left"/>
              <w:rPr/>
            </w:pPr>
            <w:r>
              <w:rPr>
                <w:sz w:val="20"/>
              </w:rPr>
              <w:t>Viçosa,           de                       de 2026.</w:t>
            </w:r>
          </w:p>
          <w:p>
            <w:pPr>
              <w:pStyle w:val="Textbody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extbody"/>
              <w:jc w:val="center"/>
              <w:rPr>
                <w:sz w:val="20"/>
              </w:rPr>
            </w:pPr>
            <w:r>
              <w:rPr>
                <w:sz w:val="20"/>
              </w:rPr>
              <w:t>__________________________________</w:t>
            </w:r>
          </w:p>
          <w:p>
            <w:pPr>
              <w:pStyle w:val="Textbody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extbody"/>
              <w:jc w:val="center"/>
              <w:rPr>
                <w:sz w:val="20"/>
              </w:rPr>
            </w:pPr>
            <w:r>
              <w:rPr>
                <w:sz w:val="20"/>
              </w:rPr>
              <w:t>Assinatura do candidato</w:t>
            </w:r>
          </w:p>
          <w:p>
            <w:pPr>
              <w:pStyle w:val="Textbody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extbody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extbody"/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* Autorização (para Monitoria Nível II):</w:t>
            </w:r>
          </w:p>
          <w:p>
            <w:pPr>
              <w:pStyle w:val="Textbody"/>
              <w:jc w:val="left"/>
              <w:rPr/>
            </w:pPr>
            <w:r>
              <w:rPr/>
            </w:r>
          </w:p>
          <w:p>
            <w:pPr>
              <w:pStyle w:val="Textbody"/>
              <w:jc w:val="left"/>
              <w:rPr/>
            </w:pPr>
            <w:r>
              <w:rPr/>
              <w:t>__________________________</w:t>
            </w:r>
          </w:p>
          <w:p>
            <w:pPr>
              <w:pStyle w:val="Textbody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Orientador do curso de pós-graduação ou Supervisor do Estágio pós-doutoral</w:t>
            </w:r>
          </w:p>
          <w:p>
            <w:pPr>
              <w:pStyle w:val="Textbody"/>
              <w:jc w:val="left"/>
              <w:rPr/>
            </w:pPr>
            <w:r>
              <w:rPr/>
            </w:r>
          </w:p>
        </w:tc>
      </w:tr>
      <w:tr>
        <w:trPr>
          <w:trHeight w:val="50" w:hRule="atLeast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rPr>
                <w:sz w:val="4"/>
              </w:rPr>
            </w:pPr>
            <w:r>
              <w:rPr>
                <w:sz w:val="4"/>
              </w:rPr>
            </w:r>
          </w:p>
        </w:tc>
      </w:tr>
      <w:tr>
        <w:trPr>
          <w:trHeight w:val="105" w:hRule="atLeast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extbody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extbody"/>
              <w:jc w:val="left"/>
              <w:rPr/>
            </w:pPr>
            <w:r>
              <w:rPr>
                <w:b/>
                <w:sz w:val="22"/>
              </w:rPr>
              <w:t>2. Informação da Secretaria</w:t>
            </w:r>
            <w:r>
              <w:rPr>
                <w:sz w:val="22"/>
              </w:rPr>
              <w:t>:</w:t>
            </w:r>
          </w:p>
          <w:p>
            <w:pPr>
              <w:pStyle w:val="Textbody"/>
              <w:jc w:val="left"/>
              <w:rPr/>
            </w:pPr>
            <w:r>
              <w:rPr/>
            </w:r>
          </w:p>
          <w:p>
            <w:pPr>
              <w:pStyle w:val="Textbody"/>
              <w:rPr/>
            </w:pPr>
            <w:r>
              <w:rPr>
                <w:sz w:val="22"/>
              </w:rPr>
              <w:t>O (a) candidato(a) obteve a nota         , quando cursou a disciplina do concurso, conforme histórico obtido no Registro Escolar.</w:t>
            </w:r>
          </w:p>
          <w:p>
            <w:pPr>
              <w:pStyle w:val="Textbody"/>
              <w:ind w:hanging="1843" w:left="1843"/>
              <w:jc w:val="left"/>
              <w:rPr/>
            </w:pPr>
            <w:r>
              <w:rPr>
                <w:sz w:val="22"/>
              </w:rPr>
              <w:t>Observações:      </w:t>
            </w:r>
          </w:p>
          <w:p>
            <w:pPr>
              <w:pStyle w:val="Textbody"/>
              <w:jc w:val="center"/>
              <w:rPr/>
            </w:pPr>
            <w:r>
              <w:rPr/>
            </w:r>
          </w:p>
          <w:p>
            <w:pPr>
              <w:pStyle w:val="Textbody"/>
              <w:ind w:left="2977"/>
              <w:jc w:val="left"/>
              <w:rPr/>
            </w:pPr>
            <w:r>
              <w:rPr>
                <w:sz w:val="20"/>
              </w:rPr>
              <w:t>Viçosa,           de                       de 2026.</w:t>
            </w:r>
          </w:p>
          <w:p>
            <w:pPr>
              <w:pStyle w:val="Textbody"/>
              <w:jc w:val="center"/>
              <w:rPr/>
            </w:pPr>
            <w:r>
              <w:rPr/>
            </w:r>
          </w:p>
          <w:p>
            <w:pPr>
              <w:pStyle w:val="Textbody"/>
              <w:jc w:val="center"/>
              <w:rPr/>
            </w:pPr>
            <w:r>
              <w:rPr/>
              <w:t>____________________________</w:t>
            </w:r>
          </w:p>
          <w:p>
            <w:pPr>
              <w:pStyle w:val="Textbody"/>
              <w:jc w:val="center"/>
              <w:rPr>
                <w:sz w:val="22"/>
              </w:rPr>
            </w:pPr>
            <w:r>
              <w:rPr>
                <w:sz w:val="22"/>
              </w:rPr>
              <w:t>Secretário(a)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50" w:hRule="atLeast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rPr>
                <w:sz w:val="4"/>
              </w:rPr>
            </w:pPr>
            <w:r>
              <w:rPr>
                <w:sz w:val="4"/>
              </w:rPr>
            </w:r>
          </w:p>
        </w:tc>
      </w:tr>
      <w:tr>
        <w:trPr>
          <w:trHeight w:val="105" w:hRule="atLeast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extbody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extbody"/>
              <w:jc w:val="left"/>
              <w:rPr/>
            </w:pPr>
            <w:r>
              <w:rPr>
                <w:b/>
                <w:sz w:val="22"/>
              </w:rPr>
              <w:t>3. Despacho final</w:t>
            </w:r>
            <w:r>
              <w:rPr/>
              <w:t>:</w:t>
            </w:r>
          </w:p>
          <w:p>
            <w:pPr>
              <w:pStyle w:val="Textbody"/>
              <w:jc w:val="left"/>
              <w:rPr/>
            </w:pPr>
            <w:r>
              <w:rPr/>
              <w:t xml:space="preserve">                                       </w:t>
            </w:r>
            <w:r>
              <w:rPr>
                <w:sz w:val="20"/>
              </w:rPr>
              <w:t>Viçosa,           de                       de 2026.</w:t>
            </w:r>
            <w:r>
              <w:rPr>
                <w:sz w:val="22"/>
              </w:rPr>
              <w:t>    .</w:t>
            </w:r>
          </w:p>
          <w:p>
            <w:pPr>
              <w:pStyle w:val="Textbody"/>
              <w:jc w:val="left"/>
              <w:rPr/>
            </w:pPr>
            <w:r>
              <w:rPr/>
              <w:t xml:space="preserve">                 </w:t>
            </w:r>
            <w:r>
              <w:rPr>
                <w:rFonts w:eastAsia="Marlett" w:cs="Marlett" w:ascii="Marlett" w:hAnsi="Marlett"/>
              </w:rPr>
              <w:t></w:t>
            </w:r>
            <w:r>
              <w:rPr>
                <w:sz w:val="22"/>
              </w:rPr>
              <w:t>Defiro</w:t>
            </w:r>
          </w:p>
          <w:p>
            <w:pPr>
              <w:pStyle w:val="Textbody"/>
              <w:jc w:val="left"/>
              <w:rPr/>
            </w:pPr>
            <w:r>
              <w:rPr/>
            </w:r>
          </w:p>
          <w:p>
            <w:pPr>
              <w:pStyle w:val="Textbody"/>
              <w:jc w:val="left"/>
              <w:rPr/>
            </w:pPr>
            <w:r>
              <w:rPr>
                <w:sz w:val="22"/>
              </w:rPr>
              <w:t xml:space="preserve">                   </w:t>
            </w:r>
            <w:r>
              <w:rPr>
                <w:rFonts w:eastAsia="Marlett" w:cs="Marlett" w:ascii="Marlett" w:hAnsi="Marlett"/>
                <w:sz w:val="22"/>
              </w:rPr>
              <w:t></w:t>
            </w:r>
            <w:r>
              <w:rPr>
                <w:sz w:val="22"/>
              </w:rPr>
              <w:t>Indefiro</w:t>
            </w:r>
            <w:r>
              <w:rPr/>
              <w:t xml:space="preserve">               _______________________________</w:t>
            </w:r>
          </w:p>
          <w:p>
            <w:pPr>
              <w:pStyle w:val="Textbody"/>
              <w:jc w:val="left"/>
              <w:rPr/>
            </w:pPr>
            <w:r>
              <w:rPr/>
              <w:t xml:space="preserve">                                                </w:t>
            </w:r>
            <w:r>
              <w:rPr>
                <w:sz w:val="22"/>
              </w:rPr>
              <w:t>Presidente da Banca de Avaliação</w:t>
            </w:r>
          </w:p>
          <w:p>
            <w:pPr>
              <w:pStyle w:val="Textbody"/>
              <w:jc w:val="left"/>
              <w:rPr/>
            </w:pPr>
            <w:r>
              <w:rPr>
                <w:sz w:val="22"/>
              </w:rPr>
              <w:t xml:space="preserve">                                                             </w:t>
            </w:r>
            <w:r>
              <w:rPr>
                <w:sz w:val="22"/>
              </w:rPr>
              <w:t>Assinatura e carimbo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pStyle w:val="Normal"/>
        <w:rPr/>
      </w:pPr>
      <w:r>
        <w:rPr>
          <w:sz w:val="16"/>
        </w:rPr>
        <w:t>PPO/325/06</w:t>
      </w:r>
    </w:p>
    <w:sectPr>
      <w:type w:val="nextPage"/>
      <w:pgSz w:w="12240" w:h="15840"/>
      <w:pgMar w:left="1134" w:right="1134" w:gutter="0" w:header="0" w:top="360" w:footer="0" w:bottom="22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arlet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Heading1">
    <w:name w:val="heading 1"/>
    <w:basedOn w:val="Normal"/>
    <w:next w:val="Normal"/>
    <w:qFormat/>
    <w:pPr>
      <w:keepNext w:val="true"/>
      <w:jc w:val="both"/>
      <w:outlineLvl w:val="0"/>
    </w:pPr>
    <w:rPr>
      <w:rFonts w:ascii="Arial" w:hAnsi="Arial" w:eastAsia="Arial" w:cs="Arial"/>
      <w:sz w:val="24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 w:eastAsia="Arial" w:cs="Arial"/>
      <w:sz w:val="24"/>
    </w:rPr>
  </w:style>
  <w:style w:type="paragraph" w:styleId="Heading3">
    <w:name w:val="heading 3"/>
    <w:basedOn w:val="Normal"/>
    <w:next w:val="Normal"/>
    <w:qFormat/>
    <w:pPr>
      <w:keepNext w:val="true"/>
      <w:outlineLvl w:val="2"/>
    </w:pPr>
    <w:rPr>
      <w:rFonts w:ascii="Arial" w:hAnsi="Arial" w:eastAsia="Arial" w:cs="Arial"/>
      <w:sz w:val="24"/>
    </w:rPr>
  </w:style>
  <w:style w:type="paragraph" w:styleId="Heading4">
    <w:name w:val="heading 4"/>
    <w:basedOn w:val="Normal"/>
    <w:next w:val="Normal"/>
    <w:qFormat/>
    <w:pPr>
      <w:keepNext w:val="true"/>
      <w:spacing w:lineRule="atLeast" w:line="240"/>
      <w:ind w:right="334"/>
      <w:jc w:val="center"/>
      <w:outlineLvl w:val="3"/>
    </w:pPr>
    <w:rPr>
      <w:rFonts w:ascii="Arial" w:hAnsi="Arial" w:eastAsia="Arial" w:cs="Arial"/>
      <w:sz w:val="24"/>
    </w:rPr>
  </w:style>
  <w:style w:type="paragraph" w:styleId="Heading5">
    <w:name w:val="heading 5"/>
    <w:basedOn w:val="Normal"/>
    <w:next w:val="Normal"/>
    <w:qFormat/>
    <w:pPr>
      <w:keepNext w:val="true"/>
      <w:outlineLvl w:val="4"/>
    </w:pPr>
    <w:rPr>
      <w:b/>
      <w:bCs/>
      <w:sz w:val="16"/>
    </w:rPr>
  </w:style>
  <w:style w:type="paragraph" w:styleId="Heading6">
    <w:name w:val="heading 6"/>
    <w:basedOn w:val="Normal"/>
    <w:next w:val="Normal"/>
    <w:qFormat/>
    <w:pPr>
      <w:keepNext w:val="true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 w:val="true"/>
      <w:spacing w:lineRule="atLeast" w:line="240"/>
      <w:ind w:right="334"/>
      <w:jc w:val="center"/>
      <w:outlineLvl w:val="6"/>
    </w:pPr>
    <w:rPr>
      <w:rFonts w:ascii="Arial" w:hAnsi="Arial" w:eastAsia="Arial" w:cs="Arial"/>
      <w:b/>
    </w:rPr>
  </w:style>
  <w:style w:type="paragraph" w:styleId="Heading8">
    <w:name w:val="heading 8"/>
    <w:basedOn w:val="Normal"/>
    <w:next w:val="Normal"/>
    <w:qFormat/>
    <w:pPr>
      <w:keepNext w:val="true"/>
      <w:jc w:val="center"/>
      <w:outlineLvl w:val="7"/>
    </w:pPr>
    <w:rPr>
      <w:rFonts w:ascii="Arial" w:hAnsi="Arial" w:eastAsia="Arial" w:cs="Arial"/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next w:val="Normal"/>
    <w:qFormat/>
    <w:pPr>
      <w:spacing w:lineRule="atLeast" w:line="240"/>
      <w:ind w:right="334"/>
      <w:jc w:val="center"/>
    </w:pPr>
    <w:rPr>
      <w:rFonts w:ascii="Arial" w:hAnsi="Arial" w:eastAsia="Arial" w:cs="Arial"/>
      <w:b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 w:customStyle="1">
    <w:name w:val="Título (user)"/>
    <w:basedOn w:val="Normal"/>
    <w:next w:val="BodyText"/>
    <w:qFormat/>
    <w:pPr>
      <w:jc w:val="center"/>
    </w:pPr>
    <w:rPr>
      <w:rFonts w:ascii="Arial" w:hAnsi="Arial" w:eastAsia="Arial" w:cs="Arial"/>
      <w:b/>
      <w:sz w:val="24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extbody" w:customStyle="1">
    <w:name w:val="Text body"/>
    <w:basedOn w:val="Normal"/>
    <w:qFormat/>
    <w:pPr>
      <w:jc w:val="both"/>
    </w:pPr>
    <w:rPr>
      <w:rFonts w:ascii="Arial" w:hAnsi="Arial" w:eastAsia="Arial" w:cs="Arial"/>
      <w:sz w:val="24"/>
    </w:rPr>
  </w:style>
  <w:style w:type="paragraph" w:styleId="Subtitle">
    <w:name w:val="Subtitle"/>
    <w:basedOn w:val="Normal"/>
    <w:qFormat/>
    <w:pPr>
      <w:jc w:val="center"/>
    </w:pPr>
    <w:rPr>
      <w:rFonts w:ascii="Arial" w:hAnsi="Arial" w:eastAsia="Arial" w:cs="Arial"/>
      <w:b/>
      <w:sz w:val="24"/>
    </w:rPr>
  </w:style>
  <w:style w:type="paragraph" w:styleId="BodyText2">
    <w:name w:val="Body Text 2"/>
    <w:basedOn w:val="Normal"/>
    <w:qFormat/>
    <w:pPr/>
    <w:rPr>
      <w:rFonts w:ascii="Arial" w:hAnsi="Arial" w:eastAsia="Arial" w:cs="Arial"/>
      <w:sz w:val="24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Contedodatabelauser" w:customStyle="1">
    <w:name w:val="Conteúdo da tabela (user)"/>
    <w:basedOn w:val="Standard"/>
    <w:qFormat/>
    <w:pPr>
      <w:suppressLineNumbers/>
    </w:pPr>
    <w:rPr/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LibreOffice/25.2.7.2$Windows_X86_64 LibreOffice_project/5cbfd1ab6520636bb5f7b99185aa69bd7456825d</Application>
  <AppVersion>15.0000</AppVersion>
  <Pages>1</Pages>
  <Words>181</Words>
  <Characters>1110</Characters>
  <CharactersWithSpaces>1948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2019-08-12T12:12:00Z</dcterms:created>
  <dc:creator>UFV</dc:creator>
  <dc:description/>
  <dc:language>pt-BR</dc:language>
  <cp:lastModifiedBy/>
  <cp:lastPrinted>2019-03-26T08:47:00Z</cp:lastPrinted>
  <dcterms:modified xsi:type="dcterms:W3CDTF">2026-08-27T16:19:42Z</dcterms:modified>
  <cp:revision>4</cp:revision>
  <dc:subject/>
  <dc:title>RESOLUÇÃO 17/91 – A coordenação de Ensino, Pesquisa e Extensão, órgão máximo de deliberação, no plano didático-científico, da Universidade Federal de Viçosa, considerando o que consta do Processo 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